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F3" w:rsidRDefault="00821D8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EDU-GAME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4A1327" w:rsidRDefault="00CE5BF3" w:rsidP="0038587D">
      <w:pPr>
        <w:pBdr>
          <w:top w:val="single" w:sz="2" w:space="3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4A1327">
        <w:rPr>
          <w:sz w:val="24"/>
          <w:szCs w:val="24"/>
        </w:rPr>
        <w:t xml:space="preserve">Nombre de Autor </w:t>
      </w:r>
      <w:proofErr w:type="gramStart"/>
      <w:r w:rsidRPr="004A1327">
        <w:rPr>
          <w:sz w:val="24"/>
          <w:szCs w:val="24"/>
        </w:rPr>
        <w:t>1,</w:t>
      </w:r>
      <w:r w:rsidRPr="004A1327">
        <w:rPr>
          <w:sz w:val="24"/>
          <w:szCs w:val="24"/>
          <w:vertAlign w:val="superscript"/>
        </w:rPr>
        <w:t>*</w:t>
      </w:r>
      <w:proofErr w:type="gramEnd"/>
      <w:r w:rsidRPr="004A1327">
        <w:rPr>
          <w:sz w:val="24"/>
          <w:szCs w:val="24"/>
        </w:rPr>
        <w:t xml:space="preserve"> Nombre de Autor 2, y Nombre de Autor 3. </w:t>
      </w:r>
    </w:p>
    <w:p w:rsidR="00CE5BF3" w:rsidRPr="004A1327" w:rsidRDefault="00CE5BF3" w:rsidP="0038587D">
      <w:pPr>
        <w:pBdr>
          <w:top w:val="single" w:sz="2" w:space="3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4A1327">
        <w:rPr>
          <w:sz w:val="24"/>
          <w:szCs w:val="24"/>
        </w:rPr>
        <w:t>Departamento de……</w:t>
      </w:r>
    </w:p>
    <w:p w:rsidR="00CE5BF3" w:rsidRPr="004A1327" w:rsidRDefault="00CE5BF3" w:rsidP="0038587D">
      <w:pPr>
        <w:pBdr>
          <w:top w:val="single" w:sz="2" w:space="3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4A1327">
        <w:rPr>
          <w:sz w:val="24"/>
          <w:szCs w:val="24"/>
        </w:rPr>
        <w:t>Centro Universitario de los Lagos, Universidad de Guadalajara, Enrique Díaz de León 1144 Lagos de Moreno, Jalisco, 47460, México.</w:t>
      </w:r>
    </w:p>
    <w:p w:rsidR="00CE5BF3" w:rsidRPr="004A1327" w:rsidRDefault="00D31FE6" w:rsidP="0038587D">
      <w:pPr>
        <w:pBdr>
          <w:top w:val="single" w:sz="2" w:space="31" w:color="000000"/>
          <w:left w:val="single" w:sz="2" w:space="4" w:color="000000"/>
          <w:bottom w:val="single" w:sz="2" w:space="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4A1327">
        <w:rPr>
          <w:sz w:val="24"/>
          <w:szCs w:val="24"/>
        </w:rPr>
        <w:t xml:space="preserve">Correo electrónico: </w:t>
      </w:r>
      <w:r w:rsidR="00CE5BF3" w:rsidRPr="004A1327">
        <w:rPr>
          <w:sz w:val="24"/>
          <w:szCs w:val="24"/>
        </w:rPr>
        <w:t>autorprincipal@hotmail.com</w:t>
      </w:r>
    </w:p>
    <w:tbl>
      <w:tblPr>
        <w:tblW w:w="9498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CE5BF3" w:rsidTr="00961571">
        <w:trPr>
          <w:trHeight w:hRule="exact" w:val="1196"/>
        </w:trPr>
        <w:tc>
          <w:tcPr>
            <w:tcW w:w="9498" w:type="dxa"/>
          </w:tcPr>
          <w:p w:rsidR="00CE5BF3" w:rsidRPr="00821D8D" w:rsidRDefault="00CE5BF3" w:rsidP="00821D8D">
            <w:pPr>
              <w:rPr>
                <w:b/>
                <w:sz w:val="24"/>
                <w:szCs w:val="24"/>
              </w:rPr>
            </w:pPr>
          </w:p>
          <w:p w:rsidR="00821D8D" w:rsidRDefault="00821D8D" w:rsidP="00821D8D">
            <w:pPr>
              <w:pStyle w:val="Subttulo"/>
              <w:rPr>
                <w:rStyle w:val="nfasis"/>
                <w:b/>
                <w:i w:val="0"/>
                <w:iCs w:val="0"/>
                <w:sz w:val="28"/>
                <w:szCs w:val="28"/>
                <w:lang w:val="es-MX"/>
              </w:rPr>
            </w:pPr>
            <w:r w:rsidRPr="00F46B16">
              <w:rPr>
                <w:rStyle w:val="nfasis"/>
                <w:b/>
                <w:sz w:val="28"/>
                <w:szCs w:val="28"/>
                <w:lang w:val="es-MX"/>
              </w:rPr>
              <w:t xml:space="preserve">Título </w:t>
            </w:r>
            <w:r>
              <w:rPr>
                <w:rStyle w:val="nfasis"/>
                <w:b/>
                <w:sz w:val="28"/>
                <w:szCs w:val="28"/>
                <w:lang w:val="es-MX"/>
              </w:rPr>
              <w:t xml:space="preserve">de la </w:t>
            </w:r>
            <w:proofErr w:type="spellStart"/>
            <w:r>
              <w:rPr>
                <w:rStyle w:val="nfasis"/>
                <w:b/>
                <w:sz w:val="28"/>
                <w:szCs w:val="28"/>
                <w:lang w:val="es-MX"/>
              </w:rPr>
              <w:t>Gamificación</w:t>
            </w:r>
            <w:proofErr w:type="spellEnd"/>
            <w:r w:rsidRPr="00F46B16">
              <w:rPr>
                <w:rStyle w:val="nfasis"/>
                <w:b/>
                <w:sz w:val="28"/>
                <w:szCs w:val="28"/>
                <w:lang w:val="es-MX"/>
              </w:rPr>
              <w:t xml:space="preserve"> </w:t>
            </w:r>
          </w:p>
          <w:p w:rsidR="00CE5BF3" w:rsidRPr="00821D8D" w:rsidRDefault="00821D8D" w:rsidP="00821D8D">
            <w:pPr>
              <w:pStyle w:val="Subttulo"/>
              <w:rPr>
                <w:b/>
                <w:sz w:val="28"/>
                <w:szCs w:val="28"/>
                <w:lang w:val="es-MX"/>
              </w:rPr>
            </w:pPr>
            <w:r w:rsidRPr="00F46B16">
              <w:rPr>
                <w:rStyle w:val="nfasis"/>
                <w:b/>
                <w:sz w:val="28"/>
                <w:szCs w:val="28"/>
                <w:lang w:val="es-MX"/>
              </w:rPr>
              <w:t xml:space="preserve">(Centrado, </w:t>
            </w:r>
            <w:proofErr w:type="spellStart"/>
            <w:r w:rsidRPr="00F46B16">
              <w:rPr>
                <w:rStyle w:val="nfasis"/>
                <w:b/>
                <w:sz w:val="28"/>
                <w:szCs w:val="28"/>
                <w:lang w:val="es-MX"/>
              </w:rPr>
              <w:t>arial</w:t>
            </w:r>
            <w:proofErr w:type="spellEnd"/>
            <w:r w:rsidRPr="00F46B16">
              <w:rPr>
                <w:rStyle w:val="nfasis"/>
                <w:b/>
                <w:sz w:val="28"/>
                <w:szCs w:val="28"/>
                <w:lang w:val="es-MX"/>
              </w:rPr>
              <w:t xml:space="preserve"> 14, negritas)</w:t>
            </w:r>
          </w:p>
        </w:tc>
      </w:tr>
      <w:tr w:rsidR="00D250F6" w:rsidTr="00961571">
        <w:trPr>
          <w:trHeight w:hRule="exact" w:val="61"/>
        </w:trPr>
        <w:tc>
          <w:tcPr>
            <w:tcW w:w="9498" w:type="dxa"/>
          </w:tcPr>
          <w:p w:rsidR="00D250F6" w:rsidRPr="00821D8D" w:rsidRDefault="00D250F6" w:rsidP="00821D8D">
            <w:pPr>
              <w:rPr>
                <w:b/>
                <w:sz w:val="24"/>
                <w:szCs w:val="24"/>
              </w:rPr>
            </w:pPr>
          </w:p>
        </w:tc>
      </w:tr>
      <w:tr w:rsidR="00D250F6" w:rsidTr="00961571">
        <w:trPr>
          <w:trHeight w:hRule="exact" w:val="61"/>
        </w:trPr>
        <w:tc>
          <w:tcPr>
            <w:tcW w:w="9498" w:type="dxa"/>
          </w:tcPr>
          <w:p w:rsidR="00D250F6" w:rsidRPr="00821D8D" w:rsidRDefault="00D250F6" w:rsidP="00821D8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50F6" w:rsidTr="00961571">
        <w:trPr>
          <w:trHeight w:hRule="exact" w:val="5255"/>
        </w:trPr>
        <w:tc>
          <w:tcPr>
            <w:tcW w:w="9498" w:type="dxa"/>
          </w:tcPr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8587D">
              <w:rPr>
                <w:sz w:val="24"/>
                <w:szCs w:val="24"/>
                <w:lang w:val="es-MX"/>
              </w:rPr>
              <w:t>En el resumen se recomienda escribir los puntos más importantes que describan el experimento de una forma clara y s</w:t>
            </w:r>
            <w:r w:rsidR="004A1327">
              <w:rPr>
                <w:sz w:val="24"/>
                <w:szCs w:val="24"/>
                <w:lang w:val="es-MX"/>
              </w:rPr>
              <w:t xml:space="preserve">imple. Utilizar fuente </w:t>
            </w:r>
            <w:proofErr w:type="spellStart"/>
            <w:r w:rsidR="004A1327">
              <w:rPr>
                <w:sz w:val="24"/>
                <w:szCs w:val="24"/>
                <w:lang w:val="es-MX"/>
              </w:rPr>
              <w:t>arial</w:t>
            </w:r>
            <w:proofErr w:type="spellEnd"/>
            <w:r w:rsidR="004A1327">
              <w:rPr>
                <w:sz w:val="24"/>
                <w:szCs w:val="24"/>
                <w:lang w:val="es-MX"/>
              </w:rPr>
              <w:t xml:space="preserve"> 10</w:t>
            </w:r>
            <w:r w:rsidRPr="0038587D">
              <w:rPr>
                <w:sz w:val="24"/>
                <w:szCs w:val="24"/>
                <w:lang w:val="es-MX"/>
              </w:rPr>
              <w:t>.</w:t>
            </w:r>
          </w:p>
          <w:p w:rsidR="0038587D" w:rsidRPr="00CA3C89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</w:t>
            </w:r>
            <w:r w:rsidRPr="0038587D">
              <w:rPr>
                <w:sz w:val="24"/>
                <w:szCs w:val="24"/>
                <w:lang w:val="es-MX"/>
              </w:rPr>
              <w:t>tienda a las preguntas universales: Qué/cuándo/cómo/dónde y para qué el proyecto. Mencionar brevemente los fundamentos principales que intentan explicar el proyecto. Enfatizar de forma clara y concisa acerca del porqué, qué sucede, cuáles son los resultados esperados y sus aplicaciones en el aula virtual y/o pres</w:t>
            </w:r>
            <w:r w:rsidR="004A1327">
              <w:rPr>
                <w:sz w:val="24"/>
                <w:szCs w:val="24"/>
                <w:lang w:val="es-MX"/>
              </w:rPr>
              <w:t xml:space="preserve">encial. Utilizar fuente </w:t>
            </w:r>
            <w:proofErr w:type="spellStart"/>
            <w:r w:rsidR="004A1327">
              <w:rPr>
                <w:sz w:val="24"/>
                <w:szCs w:val="24"/>
                <w:lang w:val="es-MX"/>
              </w:rPr>
              <w:t>arial</w:t>
            </w:r>
            <w:proofErr w:type="spellEnd"/>
            <w:r w:rsidR="004A1327">
              <w:rPr>
                <w:sz w:val="24"/>
                <w:szCs w:val="24"/>
                <w:lang w:val="es-MX"/>
              </w:rPr>
              <w:t xml:space="preserve"> 10</w:t>
            </w:r>
            <w:r w:rsidRPr="0038587D">
              <w:rPr>
                <w:sz w:val="24"/>
                <w:szCs w:val="24"/>
                <w:lang w:val="es-MX"/>
              </w:rPr>
              <w:t>.</w:t>
            </w:r>
          </w:p>
          <w:p w:rsidR="0038587D" w:rsidRPr="00CA3C89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38587D" w:rsidRPr="00F458FA" w:rsidRDefault="004A1327" w:rsidP="0038587D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Mencionar de manera clara </w:t>
            </w:r>
            <w:r w:rsidR="0038587D" w:rsidRPr="0038587D">
              <w:rPr>
                <w:sz w:val="24"/>
                <w:szCs w:val="24"/>
                <w:lang w:val="es-MX"/>
              </w:rPr>
              <w:t>el objetivo que se persigue con la presentación del mismo.</w:t>
            </w:r>
          </w:p>
          <w:p w:rsidR="0038587D" w:rsidRPr="00CA3C89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  <w:r>
              <w:t xml:space="preserve"> </w:t>
            </w:r>
          </w:p>
          <w:p w:rsidR="0038587D" w:rsidRPr="0038587D" w:rsidRDefault="004A1327" w:rsidP="0038587D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</w:t>
            </w:r>
            <w:r w:rsidR="0038587D" w:rsidRPr="0038587D">
              <w:rPr>
                <w:sz w:val="24"/>
                <w:szCs w:val="24"/>
                <w:lang w:val="es-MX"/>
              </w:rPr>
              <w:t xml:space="preserve">xplicar con el detalle suficiente el funcionamiento de la </w:t>
            </w:r>
            <w:proofErr w:type="spellStart"/>
            <w:r w:rsidR="0038587D" w:rsidRPr="0038587D">
              <w:rPr>
                <w:sz w:val="24"/>
                <w:szCs w:val="24"/>
                <w:lang w:val="es-MX"/>
              </w:rPr>
              <w:t>gamificación</w:t>
            </w:r>
            <w:proofErr w:type="spellEnd"/>
            <w:r w:rsidR="0038587D" w:rsidRPr="0038587D">
              <w:rPr>
                <w:sz w:val="24"/>
                <w:szCs w:val="24"/>
                <w:lang w:val="es-MX"/>
              </w:rPr>
              <w:t xml:space="preserve"> aplicable al aula virtual. Utilizar fuente </w:t>
            </w:r>
            <w:proofErr w:type="spellStart"/>
            <w:r w:rsidR="0038587D" w:rsidRPr="0038587D">
              <w:rPr>
                <w:sz w:val="24"/>
                <w:szCs w:val="24"/>
                <w:lang w:val="es-MX"/>
              </w:rPr>
              <w:t>arial</w:t>
            </w:r>
            <w:proofErr w:type="spellEnd"/>
            <w:r w:rsidR="0038587D" w:rsidRPr="0038587D">
              <w:rPr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>10</w:t>
            </w:r>
            <w:r w:rsidR="0038587D" w:rsidRPr="0038587D">
              <w:rPr>
                <w:sz w:val="24"/>
                <w:szCs w:val="24"/>
                <w:lang w:val="es-MX"/>
              </w:rPr>
              <w:t>.</w:t>
            </w:r>
          </w:p>
          <w:p w:rsidR="0038587D" w:rsidRDefault="0038587D" w:rsidP="0038587D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RESULTADOS Y 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8587D">
              <w:rPr>
                <w:sz w:val="24"/>
                <w:szCs w:val="24"/>
                <w:lang w:val="es-MX"/>
              </w:rPr>
              <w:t>En esta sección se menciona</w:t>
            </w:r>
            <w:r w:rsidR="004A1327">
              <w:rPr>
                <w:sz w:val="24"/>
                <w:szCs w:val="24"/>
                <w:lang w:val="es-MX"/>
              </w:rPr>
              <w:t xml:space="preserve">n </w:t>
            </w:r>
            <w:r w:rsidRPr="0038587D">
              <w:rPr>
                <w:sz w:val="24"/>
                <w:szCs w:val="24"/>
                <w:lang w:val="es-MX"/>
              </w:rPr>
              <w:t xml:space="preserve">los resultados </w:t>
            </w:r>
            <w:r w:rsidR="004A1327">
              <w:rPr>
                <w:sz w:val="24"/>
                <w:szCs w:val="24"/>
                <w:lang w:val="es-MX"/>
              </w:rPr>
              <w:t xml:space="preserve">obtenidos </w:t>
            </w:r>
            <w:r w:rsidRPr="0038587D">
              <w:rPr>
                <w:sz w:val="24"/>
                <w:szCs w:val="24"/>
                <w:lang w:val="es-MX"/>
              </w:rPr>
              <w:t xml:space="preserve">y su interpretación, así como los puntos fuertes de la </w:t>
            </w:r>
            <w:proofErr w:type="spellStart"/>
            <w:r w:rsidRPr="0038587D">
              <w:rPr>
                <w:sz w:val="24"/>
                <w:szCs w:val="24"/>
                <w:lang w:val="es-MX"/>
              </w:rPr>
              <w:t>gamificación</w:t>
            </w:r>
            <w:proofErr w:type="spellEnd"/>
            <w:r w:rsidRPr="0038587D">
              <w:rPr>
                <w:sz w:val="24"/>
                <w:szCs w:val="24"/>
                <w:lang w:val="es-MX"/>
              </w:rPr>
              <w:t xml:space="preserve"> y su impacto en el aprendizaje.</w:t>
            </w: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4A1327" w:rsidRDefault="004A1327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Pr="00306597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38587D" w:rsidRPr="00306597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Pérez,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38587D" w:rsidRDefault="0038587D" w:rsidP="0038587D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38587D" w:rsidRPr="00242DAB" w:rsidRDefault="0038587D" w:rsidP="0038587D"/>
          <w:p w:rsidR="0038587D" w:rsidRDefault="0038587D" w:rsidP="0038587D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1CBF4" wp14:editId="57CA144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67529</wp:posOffset>
                      </wp:positionV>
                      <wp:extent cx="3484179" cy="0"/>
                      <wp:effectExtent l="0" t="0" r="2159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41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DD8C1" id="Conector recto 3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27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GwzAEAAIQDAAAOAAAAZHJzL2Uyb0RvYy54bWysU02PEzEMvSPxH6Lc6bTbZSmjTvfQarkg&#10;qMTyA7yZZCZSvmSHTvvvcdJuKXBDzCFx4vjZz36zfjx6Jw4aycbQycVsLoUOKvY2DJ38/vz0biUF&#10;ZQg9uBh0J0+a5OPm7Zv1lFp9F8foeo2CQQK1U+rkmHNqm4bUqD3QLCYd2Gkiesh8xKHpESZG9665&#10;m88fmilinzAqTcS3u7NTbiq+MVrlr8aQzsJ1kmvLdcW6vpS12ayhHRDSaNWlDPiHKjzYwEmvUDvI&#10;IH6g/QvKW4WRoskzFX0TjbFKVw7MZjH/g823EZKuXLg5lK5tov8Hq74c9ihs38mlFAE8j2jLg1I5&#10;osCyiWXp0ZSo5afbsMfLidIeC+GjQV92piKOta+na1/1MQvFl8v71f3iw0cp1Kuv+RWYkPInHb0o&#10;RiedDYUytHD4TJmT8dPXJ+U6xCfrXB2bC2Lq5MPyPQ9WAYvHOMhs+sR0KAxSgBtYlSpjRaTobF+i&#10;Cw6daOtQHICFwXrq4/TM5UrhgDI7mEP9Cnmu4LfQUs4OaDwHV9dZR95mFrOzvpOr22gXSkZd5Xgh&#10;VRp6bmGxXmJ/qp1tyolHXZNeZFm0dHtm+/bn2fwEAAD//wMAUEsDBBQABgAIAAAAIQBGrlkc2wAA&#10;AAYBAAAPAAAAZHJzL2Rvd25yZXYueG1sTI/NTsMwEITvSLyDtUjcqF1a2iqNU6GiHnorASSObrz5&#10;aeN1FDtteHsWcYDjzKxmvk03o2vFBfvQeNIwnSgQSIW3DVUa3t92DysQIRqypvWEGr4wwCa7vUlN&#10;Yv2VXvGSx0pwCYXEaKhj7BIpQ1GjM2HiOyTOSt87E1n2lbS9uXK5a+WjUgvpTEO8UJsOtzUW53xw&#10;GobDtlTNbjaePme5HPbLw8dLWWl9fzc+r0FEHOPfMfzgMzpkzHT0A9kgWg38SGRXLUBw+jRfLUEc&#10;fw2ZpfI/fvYNAAD//wMAUEsBAi0AFAAGAAgAAAAhALaDOJL+AAAA4QEAABMAAAAAAAAAAAAAAAAA&#10;AAAAAFtDb250ZW50X1R5cGVzXS54bWxQSwECLQAUAAYACAAAACEAOP0h/9YAAACUAQAACwAAAAAA&#10;AAAAAAAAAAAvAQAAX3JlbHMvLnJlbHNQSwECLQAUAAYACAAAACEA9NFhsMwBAACEAwAADgAAAAAA&#10;AAAAAAAAAAAuAgAAZHJzL2Uyb0RvYy54bWxQSwECLQAUAAYACAAAACEARq5ZHNsAAAAGAQAADwAA&#10;AAAAAAAAAAAAAAAmBAAAZHJzL2Rvd25yZXYueG1sUEsFBgAAAAAEAAQA8wAAAC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38587D" w:rsidRPr="00F458FA" w:rsidRDefault="0038587D" w:rsidP="0038587D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E78A9F3" wp14:editId="761CDE63">
                      <wp:simplePos x="0" y="0"/>
                      <wp:positionH relativeFrom="margin">
                        <wp:posOffset>274320</wp:posOffset>
                      </wp:positionH>
                      <wp:positionV relativeFrom="paragraph">
                        <wp:posOffset>220345</wp:posOffset>
                      </wp:positionV>
                      <wp:extent cx="5895975" cy="1010920"/>
                      <wp:effectExtent l="0" t="0" r="28575" b="1778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1010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587D" w:rsidRDefault="0038587D" w:rsidP="0038587D">
                                  <w:pPr>
                                    <w:autoSpaceDE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ROGAMOS </w:t>
                                  </w:r>
                                  <w:r w:rsidRPr="007D0FC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NO MODIFICAR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D0FC6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LOS MÁRGENES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38587D" w:rsidRPr="004C3142" w:rsidRDefault="0038587D" w:rsidP="0038587D">
                                  <w:pPr>
                                    <w:autoSpaceDE/>
                                    <w:jc w:val="center"/>
                                    <w:rPr>
                                      <w:color w:val="FF0000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ES NECESARIO RESPETAR LOS MÁRGENES, PARA QUE SU RESUMEN PUEDA SER PUBLICADO EN EL PROGRAMA</w:t>
                                  </w:r>
                                </w:p>
                                <w:p w:rsidR="0038587D" w:rsidRDefault="0038587D" w:rsidP="0038587D">
                                  <w:pPr>
                                    <w:widowControl/>
                                    <w:autoSpaceDE/>
                                    <w:adjustRightInd/>
                                    <w:jc w:val="center"/>
                                    <w:rPr>
                                      <w:b/>
                                      <w:color w:val="FF000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fr-FR"/>
                                    </w:rPr>
                                    <w:t>ESTE DOCUMENTO UNA VEZ COMPLETO, ESCANEAR Y SUBIRLO EN PDF EN LA SECCIÓN DE INSCRIPCIÓN DE PARTICIPANTES. MAXIMO 1 MB</w:t>
                                  </w:r>
                                </w:p>
                                <w:p w:rsidR="0038587D" w:rsidRDefault="0038587D" w:rsidP="00385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8A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6pt;margin-top:17.35pt;width:464.25pt;height:7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X/NgIAAGMEAAAOAAAAZHJzL2Uyb0RvYy54bWysVFFv0zAQfkfiP1h+p2mrhq1R02l0FCGN&#10;gTT4ARfbaSwcX7DdJuXXc3a6rgyJB0QeLJ/v/Pm77+6yuhlaww7KeY225LPJlDNlBUptdyX/9nX7&#10;5pozH8BKMGhVyY/K85v161ervivUHBs0UjlGINYXfVfyJoSuyDIvGtWCn2CnLDlrdC0EMt0ukw56&#10;Qm9NNp9O32Y9Otk5FMp7Or0bnXyd8OtaifC5rr0KzJScuIW0urRWcc3WKyh2DrpGixMN+AcWLWhL&#10;j56h7iAA2zv9B1SrhUOPdZgIbDOsay1UyoGymU1fZPPYQKdSLiSO784y+f8HKx4OXxzTsuQLziy0&#10;VKLNHqRDJhULagjI5lGkvvMFxT52FB2GdzhQsVPCvrtH8d0zi5sG7E7dOod9o0ASyVm8mV1cHXF8&#10;BKn6TyjpNdgHTEBD7dqoIGnCCJ2KdTwXiHgwQYf59TJfXuWcCfLNSLDlPJUwg+Lpeud8+KCwZXFT&#10;ckcdkODhcO9DpAPFU0h8zaPRcquNSYbbVRvj2AGoW7bpSxm8CDOW9SVf5vN8VOA3iKM/I1CbSuw5&#10;M+ADHf4NstWBxsDotuTX0/iNjRl1fG9latIA2ox7SsHYk7BRy1HVMFRDKmRSPYpeoTyS0g7Hrqcp&#10;pU2D7idnPXV8yf2PPThFBD9aqtZytljEEUnGIr8iaZm79FSXHrCCoEoeOBu3m5DGKupo8ZaqWuuk&#10;9zOTE2Xq5FSG09TFUbm0U9Tzv2H9CwAA//8DAFBLAwQUAAYACAAAACEA86f1IN0AAAAJAQAADwAA&#10;AGRycy9kb3ducmV2LnhtbEyPwU7DMAyG70i8Q2QkbizdMhgtTaepYsciUbhwSxvTVjRO1WRbeXvM&#10;CW62/k+/P+f7xY3ijHMYPGlYrxIQSK23A3Ua3t+Od48gQjRkzegJNXxjgH1xfZWbzPoLveK5jp3g&#10;EgqZ0dDHOGVShrZHZ8LKT0icffrZmcjr3Ek7mwuXu1FukuRBOjMQX+jNhGWP7Vd9chqOTTlN5qV+&#10;/qiUCs09VQcsK61vb5bDE4iIS/yD4Vef1aFgp8afyAYxatiqDZMa1HYHgvN0t+ahYTBVKcgil/8/&#10;KH4AAAD//wMAUEsBAi0AFAAGAAgAAAAhALaDOJL+AAAA4QEAABMAAAAAAAAAAAAAAAAAAAAAAFtD&#10;b250ZW50X1R5cGVzXS54bWxQSwECLQAUAAYACAAAACEAOP0h/9YAAACUAQAACwAAAAAAAAAAAAAA&#10;AAAvAQAAX3JlbHMvLnJlbHNQSwECLQAUAAYACAAAACEAMA/1/zYCAABjBAAADgAAAAAAAAAAAAAA&#10;AAAuAgAAZHJzL2Uyb0RvYy54bWxQSwECLQAUAAYACAAAACEA86f1IN0AAAAJAQAADwAAAAAAAAAA&#10;AAAAAACQBAAAZHJzL2Rvd25yZXYueG1sUEsFBgAAAAAEAAQA8wAAAJoFAAAAAA==&#10;" strokecolor="window">
                      <v:textbox>
                        <w:txbxContent>
                          <w:p w:rsidR="0038587D" w:rsidRDefault="0038587D" w:rsidP="0038587D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ROGAMOS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NO MODIFICAR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LOS MÁRGENES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8587D" w:rsidRPr="004C3142" w:rsidRDefault="0038587D" w:rsidP="0038587D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ES NECESARIO RESPETAR LOS MÁRGENES, PARA QUE SU RESUMEN PUEDA SER PUBLICADO EN EL PROGRAMA</w:t>
                            </w:r>
                          </w:p>
                          <w:p w:rsidR="0038587D" w:rsidRDefault="0038587D" w:rsidP="0038587D">
                            <w:pPr>
                              <w:widowControl/>
                              <w:autoSpaceDE/>
                              <w:adjustRightInd/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ESTE DOCUMENTO UNA VEZ COMPLETO, ESCANEAR Y SUBIRLO EN PDF EN LA SECCIÓN DE INSCRIPCIÓN DE PARTICIPANTES. MAXIMO 1 MB</w:t>
                            </w:r>
                          </w:p>
                          <w:p w:rsidR="0038587D" w:rsidRDefault="0038587D" w:rsidP="0038587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Pr="00CE5BF3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Pr="00CA3C89" w:rsidRDefault="0038587D" w:rsidP="0038587D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38587D" w:rsidRDefault="0038587D" w:rsidP="0038587D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250F6" w:rsidRPr="00821D8D" w:rsidRDefault="00D250F6" w:rsidP="00821D8D">
            <w:pPr>
              <w:rPr>
                <w:b/>
                <w:sz w:val="24"/>
                <w:szCs w:val="24"/>
              </w:rPr>
            </w:pPr>
          </w:p>
        </w:tc>
      </w:tr>
      <w:tr w:rsidR="0038587D" w:rsidRPr="004A1327" w:rsidTr="00961571">
        <w:trPr>
          <w:trHeight w:hRule="exact" w:val="10062"/>
        </w:trPr>
        <w:tc>
          <w:tcPr>
            <w:tcW w:w="9498" w:type="dxa"/>
          </w:tcPr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t>Respetar formato de los ejemplos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t>A.</w:t>
            </w:r>
            <w:r w:rsidRPr="004A1327">
              <w:rPr>
                <w:b/>
                <w:sz w:val="24"/>
                <w:szCs w:val="24"/>
              </w:rPr>
              <w:tab/>
              <w:t>Revistas académicas (</w:t>
            </w:r>
            <w:proofErr w:type="spellStart"/>
            <w:r w:rsidRPr="004A1327">
              <w:rPr>
                <w:b/>
                <w:sz w:val="24"/>
                <w:szCs w:val="24"/>
              </w:rPr>
              <w:t>Journals</w:t>
            </w:r>
            <w:proofErr w:type="spellEnd"/>
            <w:r w:rsidRPr="004A1327">
              <w:rPr>
                <w:b/>
                <w:sz w:val="24"/>
                <w:szCs w:val="24"/>
              </w:rPr>
              <w:t>): Autor o autores. (Año de publicación). Título del artículo.  Título de la revista en itálicas, volumen (número de ejemplar), páginas.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  <w:lang w:val="en-US"/>
              </w:rPr>
              <w:t xml:space="preserve">Sharp, T. (2004). Choral music and print-on-demand. </w:t>
            </w:r>
            <w:proofErr w:type="spellStart"/>
            <w:r w:rsidRPr="004A1327">
              <w:rPr>
                <w:b/>
                <w:sz w:val="24"/>
                <w:szCs w:val="24"/>
              </w:rPr>
              <w:t>Choral</w:t>
            </w:r>
            <w:proofErr w:type="spellEnd"/>
            <w:r w:rsidRPr="004A1327">
              <w:rPr>
                <w:b/>
                <w:sz w:val="24"/>
                <w:szCs w:val="24"/>
              </w:rPr>
              <w:t xml:space="preserve"> Journal,44 (8), 19 - 23.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t>B.</w:t>
            </w:r>
            <w:r w:rsidRPr="004A1327">
              <w:rPr>
                <w:b/>
                <w:sz w:val="24"/>
                <w:szCs w:val="24"/>
              </w:rPr>
              <w:tab/>
              <w:t>Libros: Los autores van unidos por la letra (y) o el signo (&amp;) dependiendo del idioma. El resto es idéntico a lo anterior.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4A1327">
              <w:rPr>
                <w:b/>
                <w:sz w:val="24"/>
                <w:szCs w:val="24"/>
              </w:rPr>
              <w:t>Trubitt</w:t>
            </w:r>
            <w:proofErr w:type="spellEnd"/>
            <w:r w:rsidRPr="004A1327">
              <w:rPr>
                <w:b/>
                <w:sz w:val="24"/>
                <w:szCs w:val="24"/>
              </w:rPr>
              <w:t xml:space="preserve">, A. R. &amp; </w:t>
            </w:r>
            <w:proofErr w:type="spellStart"/>
            <w:r w:rsidRPr="004A1327">
              <w:rPr>
                <w:b/>
                <w:sz w:val="24"/>
                <w:szCs w:val="24"/>
              </w:rPr>
              <w:t>Hines</w:t>
            </w:r>
            <w:proofErr w:type="spellEnd"/>
            <w:r w:rsidRPr="004A1327">
              <w:rPr>
                <w:b/>
                <w:sz w:val="24"/>
                <w:szCs w:val="24"/>
              </w:rPr>
              <w:t xml:space="preserve">, R. S. (1979).  </w:t>
            </w:r>
            <w:r w:rsidRPr="004A1327">
              <w:rPr>
                <w:b/>
                <w:sz w:val="24"/>
                <w:szCs w:val="24"/>
                <w:lang w:val="en-US"/>
              </w:rPr>
              <w:t xml:space="preserve">Ear training and sight - singing: An integrated approach. </w:t>
            </w:r>
            <w:r w:rsidRPr="004A1327">
              <w:rPr>
                <w:b/>
                <w:sz w:val="24"/>
                <w:szCs w:val="24"/>
              </w:rPr>
              <w:t xml:space="preserve">New York: </w:t>
            </w:r>
            <w:proofErr w:type="spellStart"/>
            <w:r w:rsidRPr="004A1327">
              <w:rPr>
                <w:b/>
                <w:sz w:val="24"/>
                <w:szCs w:val="24"/>
              </w:rPr>
              <w:t>Schirmer</w:t>
            </w:r>
            <w:proofErr w:type="spellEnd"/>
            <w:r w:rsidRPr="004A1327">
              <w:rPr>
                <w:b/>
                <w:sz w:val="24"/>
                <w:szCs w:val="24"/>
              </w:rPr>
              <w:t>.</w:t>
            </w: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both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t>___________________________</w:t>
            </w:r>
          </w:p>
          <w:p w:rsidR="0038587D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  <w:r w:rsidRPr="004A1327">
              <w:rPr>
                <w:b/>
                <w:sz w:val="24"/>
                <w:szCs w:val="24"/>
              </w:rPr>
              <w:t>Nombre y firma del asesor</w:t>
            </w: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</w:p>
          <w:p w:rsidR="004A1327" w:rsidRPr="004A1327" w:rsidRDefault="004A1327" w:rsidP="004A1327">
            <w:pPr>
              <w:autoSpaceDE/>
              <w:jc w:val="center"/>
              <w:rPr>
                <w:b/>
                <w:color w:val="FF0000"/>
                <w:sz w:val="16"/>
                <w:szCs w:val="16"/>
              </w:rPr>
            </w:pPr>
            <w:r w:rsidRPr="004A1327">
              <w:rPr>
                <w:b/>
                <w:color w:val="FF0000"/>
                <w:sz w:val="16"/>
                <w:szCs w:val="16"/>
              </w:rPr>
              <w:t>ROGAMOS NO MODIFICAR LOS MÁRGENES.</w:t>
            </w:r>
          </w:p>
          <w:p w:rsidR="004A1327" w:rsidRPr="004A1327" w:rsidRDefault="004A1327" w:rsidP="004A1327">
            <w:pPr>
              <w:autoSpaceDE/>
              <w:jc w:val="center"/>
              <w:rPr>
                <w:b/>
                <w:color w:val="FF0000"/>
                <w:sz w:val="6"/>
                <w:szCs w:val="6"/>
              </w:rPr>
            </w:pPr>
            <w:r w:rsidRPr="004A1327">
              <w:rPr>
                <w:b/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4A1327" w:rsidRPr="004A1327" w:rsidRDefault="004A1327" w:rsidP="004A1327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 w:rsidRPr="004A1327"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4A1327" w:rsidRPr="004A1327" w:rsidRDefault="004A1327" w:rsidP="004A13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2DAB" w:rsidRPr="004A1327" w:rsidRDefault="00242DAB" w:rsidP="00242DAB">
      <w:pPr>
        <w:jc w:val="center"/>
        <w:rPr>
          <w:b/>
        </w:rPr>
      </w:pPr>
    </w:p>
    <w:sectPr w:rsidR="00242DAB" w:rsidRPr="004A1327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F6" w:rsidRDefault="00C23FF6" w:rsidP="00CE5BF3">
      <w:r>
        <w:separator/>
      </w:r>
    </w:p>
  </w:endnote>
  <w:endnote w:type="continuationSeparator" w:id="0">
    <w:p w:rsidR="00C23FF6" w:rsidRDefault="00C23FF6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F6" w:rsidRDefault="00C23FF6" w:rsidP="00CE5BF3">
      <w:r>
        <w:separator/>
      </w:r>
    </w:p>
  </w:footnote>
  <w:footnote w:type="continuationSeparator" w:id="0">
    <w:p w:rsidR="00C23FF6" w:rsidRDefault="00C23FF6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3" w:rsidRDefault="008C202D" w:rsidP="0086751D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4957408" wp14:editId="407895B8">
          <wp:extent cx="5257800" cy="19526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9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10328"/>
    <w:rsid w:val="00026372"/>
    <w:rsid w:val="0012469D"/>
    <w:rsid w:val="00132F86"/>
    <w:rsid w:val="001345D9"/>
    <w:rsid w:val="00141971"/>
    <w:rsid w:val="001A4D27"/>
    <w:rsid w:val="001D6826"/>
    <w:rsid w:val="00242DAB"/>
    <w:rsid w:val="00330A54"/>
    <w:rsid w:val="0038587D"/>
    <w:rsid w:val="004170A0"/>
    <w:rsid w:val="004A1327"/>
    <w:rsid w:val="00575984"/>
    <w:rsid w:val="00636DD9"/>
    <w:rsid w:val="00651225"/>
    <w:rsid w:val="00726E7D"/>
    <w:rsid w:val="00812E87"/>
    <w:rsid w:val="00821D8D"/>
    <w:rsid w:val="0086751D"/>
    <w:rsid w:val="008C202D"/>
    <w:rsid w:val="00906B55"/>
    <w:rsid w:val="00961571"/>
    <w:rsid w:val="00A12A13"/>
    <w:rsid w:val="00A86EF4"/>
    <w:rsid w:val="00B178C5"/>
    <w:rsid w:val="00B40674"/>
    <w:rsid w:val="00B46C3A"/>
    <w:rsid w:val="00BE5B26"/>
    <w:rsid w:val="00C23FF6"/>
    <w:rsid w:val="00C74CD5"/>
    <w:rsid w:val="00CE5BF3"/>
    <w:rsid w:val="00D250F6"/>
    <w:rsid w:val="00D31FE6"/>
    <w:rsid w:val="00E11193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C285D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1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821D8D"/>
    <w:pPr>
      <w:widowControl/>
      <w:autoSpaceDE/>
      <w:autoSpaceDN/>
      <w:adjustRightInd/>
      <w:jc w:val="center"/>
    </w:pPr>
    <w:rPr>
      <w:b/>
      <w:sz w:val="28"/>
      <w:lang w:val="fr-FR" w:eastAsia="fr-FR"/>
    </w:rPr>
  </w:style>
  <w:style w:type="character" w:customStyle="1" w:styleId="TtuloCar">
    <w:name w:val="Título Car"/>
    <w:basedOn w:val="Fuentedeprrafopredeter"/>
    <w:link w:val="Ttulo"/>
    <w:rsid w:val="00821D8D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Subttulo">
    <w:name w:val="Subtitle"/>
    <w:basedOn w:val="Normal"/>
    <w:link w:val="SubttuloCar"/>
    <w:qFormat/>
    <w:rsid w:val="00821D8D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  <w:lang w:val="fr-FR" w:eastAsia="fr-FR"/>
    </w:rPr>
  </w:style>
  <w:style w:type="character" w:customStyle="1" w:styleId="SubttuloCar">
    <w:name w:val="Subtítulo Car"/>
    <w:basedOn w:val="Fuentedeprrafopredeter"/>
    <w:link w:val="Subttulo"/>
    <w:rsid w:val="00821D8D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nfasis">
    <w:name w:val="Emphasis"/>
    <w:qFormat/>
    <w:rsid w:val="00821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6D87-D95A-42BB-9B10-EE96D344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María Isabel Pérez Vega</cp:lastModifiedBy>
  <cp:revision>5</cp:revision>
  <dcterms:created xsi:type="dcterms:W3CDTF">2020-09-08T23:43:00Z</dcterms:created>
  <dcterms:modified xsi:type="dcterms:W3CDTF">2020-09-09T00:06:00Z</dcterms:modified>
</cp:coreProperties>
</file>