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XXII FERIA DE LA CIENCIA, ARTE 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TECNOLOGÍA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5940"/>
        </w:tabs>
        <w:spacing w:after="28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ff00ff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ff"/>
          <w:sz w:val="32"/>
          <w:szCs w:val="32"/>
          <w:u w:val="none"/>
          <w:shd w:fill="auto" w:val="clear"/>
          <w:vertAlign w:val="baseline"/>
          <w:rtl w:val="0"/>
        </w:rPr>
        <w:t xml:space="preserve">Del 9 al 12 de noviembre del 2021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pos="5940"/>
        </w:tabs>
        <w:spacing w:after="28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263672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3672"/>
          <w:sz w:val="32"/>
          <w:szCs w:val="32"/>
          <w:u w:val="none"/>
          <w:shd w:fill="auto" w:val="clear"/>
          <w:vertAlign w:val="baseline"/>
          <w:rtl w:val="0"/>
        </w:rPr>
        <w:t xml:space="preserve">Tik tok de un concepto para la construcción de un conocimiento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Formato de inscripción                                                                                                              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(Fecha límite de registro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02 de noviembre de 2021)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*Nombre del proyecto o trabajo: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green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Temática del Video (subraye una opción)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1.-Química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2.-Matemáticas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3.-Física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4.-Biología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5.-Ciencias sociales y humanidades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*Descripción del trabajo a presentar (describe brevemente el concepto a desarrollar):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(MÁXIMO 10 renglones)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NOTA IMPORTANTE: Para elaborar su constancia, proporcionar: nombre y apellido de forma correcta. YA QUE NO SE HARÁN CORRECCIONES.</w:t>
      </w:r>
    </w:p>
    <w:tbl>
      <w:tblPr>
        <w:tblStyle w:val="Table1"/>
        <w:tblW w:w="887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18"/>
        <w:gridCol w:w="1228"/>
        <w:gridCol w:w="1435"/>
        <w:gridCol w:w="2136"/>
        <w:gridCol w:w="1753"/>
        <w:tblGridChange w:id="0">
          <w:tblGrid>
            <w:gridCol w:w="2318"/>
            <w:gridCol w:w="1228"/>
            <w:gridCol w:w="1435"/>
            <w:gridCol w:w="2136"/>
            <w:gridCol w:w="1753"/>
          </w:tblGrid>
        </w:tblGridChange>
      </w:tblGrid>
      <w:tr>
        <w:trPr>
          <w:cantSplit w:val="0"/>
          <w:trHeight w:val="529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Nombre(s) y Apellidos completos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Código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Carrera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Correo Electrónico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Institución de Procedencia</w:t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1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Contacto y Responsables del concurso: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M.C. María de los Ángeles Sotelo Olague.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maso@lagos.udg.mx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M.C. Gabriela Camarillo Martínez.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camarillo.gaby@gmail.com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M.C. Brenda Mata Ortega.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mataortegab@gmail.com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709" w:top="709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</w:style>
  <w:style w:type="paragraph" w:styleId="Ttulo1">
    <w:name w:val="heading 1"/>
    <w:basedOn w:val="Normal1"/>
    <w:next w:val="Normal1"/>
    <w:rsid w:val="003730BF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1"/>
    <w:next w:val="Normal1"/>
    <w:rsid w:val="003730BF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1"/>
    <w:next w:val="Normal1"/>
    <w:rsid w:val="003730BF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1"/>
    <w:next w:val="Normal1"/>
    <w:rsid w:val="003730BF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1"/>
    <w:next w:val="Normal1"/>
    <w:rsid w:val="003730BF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1"/>
    <w:next w:val="Normal1"/>
    <w:rsid w:val="003730BF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1" w:customStyle="1">
    <w:name w:val="Normal1"/>
    <w:rsid w:val="003730BF"/>
  </w:style>
  <w:style w:type="table" w:styleId="TableNormal" w:customStyle="1">
    <w:name w:val="Table Normal"/>
    <w:rsid w:val="003730B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1"/>
    <w:next w:val="Normal1"/>
    <w:rsid w:val="003730BF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1"/>
    <w:next w:val="Normal1"/>
    <w:rsid w:val="003730BF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rsid w:val="003730BF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84C3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84C35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ataortegab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maso@lagos.udg.mx" TargetMode="External"/><Relationship Id="rId8" Type="http://schemas.openxmlformats.org/officeDocument/2006/relationships/hyperlink" Target="mailto:camarillo.gaby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5zaxApdXA6oo4ie0TzfR8NlBpg==">AMUW2mVpZHyjGg3rpE8JT/oHplBGMmbSD6lQpdnhdtMhxhccuj1N31u6SgkgHaBpzHySa2NDKA0fYMYvl20nXhlvMHux9v0durFoFR4hfVqRKrrPmdGB8CQF5tfEf8wexN9LerNAOAQ+th9RPJQe9yWlugHUPcAKFQ==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2021-09-28T14:40:00Z</dcterms:created>
  <dc:creator>Gaby</dc:creator>
</cp:coreProperties>
</file>