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C6A49" w:rsidRDefault="00433ECD">
      <w:pPr>
        <w:pStyle w:val="Subttul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&lt;&lt;Lugar y Fecha &gt;&gt;</w:t>
      </w:r>
    </w:p>
    <w:p w14:paraId="00000002" w14:textId="77777777" w:rsidR="004C6A49" w:rsidRDefault="004C6A49">
      <w:pPr>
        <w:rPr>
          <w:rFonts w:ascii="Arial" w:eastAsia="Arial" w:hAnsi="Arial" w:cs="Arial"/>
          <w:b/>
          <w:sz w:val="20"/>
          <w:szCs w:val="20"/>
        </w:rPr>
      </w:pPr>
    </w:p>
    <w:p w14:paraId="00000003" w14:textId="77777777" w:rsidR="004C6A49" w:rsidRDefault="00433E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Dr. Francisco Medina Gómez</w:t>
      </w:r>
    </w:p>
    <w:p w14:paraId="00000004" w14:textId="77777777" w:rsidR="004C6A49" w:rsidRDefault="00433E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Director General del Consejo Estatal de </w:t>
      </w:r>
    </w:p>
    <w:p w14:paraId="00000005" w14:textId="77777777" w:rsidR="004C6A49" w:rsidRDefault="00433E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Ciencia y Tecnología de Jalisco</w:t>
      </w:r>
    </w:p>
    <w:p w14:paraId="00000006" w14:textId="77777777" w:rsidR="004C6A49" w:rsidRDefault="00433E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 R E S E N T E</w:t>
      </w:r>
    </w:p>
    <w:p w14:paraId="00000007" w14:textId="77777777" w:rsidR="004C6A49" w:rsidRDefault="004C6A49">
      <w:pPr>
        <w:rPr>
          <w:rFonts w:ascii="Arial" w:eastAsia="Arial" w:hAnsi="Arial" w:cs="Arial"/>
        </w:rPr>
      </w:pPr>
    </w:p>
    <w:p w14:paraId="00000008" w14:textId="62BE81CF" w:rsidR="004C6A49" w:rsidRDefault="00433ECD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Aunado a un cordial saludo, me permito expresar el compromiso de parte de </w:t>
      </w:r>
      <w:r>
        <w:rPr>
          <w:rFonts w:ascii="Arial" w:eastAsia="Arial" w:hAnsi="Arial" w:cs="Arial"/>
          <w:b/>
          <w:sz w:val="20"/>
          <w:szCs w:val="20"/>
          <w:highlight w:val="yellow"/>
        </w:rPr>
        <w:t>“&lt;&lt;Razón social del sujeto de apoyo&gt;&gt;”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representada por el que suscribe, asociada al proyecto identificado con folio </w:t>
      </w:r>
      <w:r>
        <w:rPr>
          <w:rFonts w:ascii="Arial" w:eastAsia="Arial" w:hAnsi="Arial" w:cs="Arial"/>
          <w:b/>
          <w:sz w:val="20"/>
          <w:szCs w:val="20"/>
        </w:rPr>
        <w:t>“</w:t>
      </w:r>
      <w:r>
        <w:rPr>
          <w:rFonts w:ascii="Arial" w:eastAsia="Arial" w:hAnsi="Arial" w:cs="Arial"/>
          <w:b/>
          <w:sz w:val="20"/>
          <w:szCs w:val="20"/>
          <w:highlight w:val="yellow"/>
        </w:rPr>
        <w:t>&lt;&lt;folio del sistema&gt;&gt;</w:t>
      </w:r>
      <w:r>
        <w:rPr>
          <w:rFonts w:ascii="Arial" w:eastAsia="Arial" w:hAnsi="Arial" w:cs="Arial"/>
          <w:b/>
          <w:sz w:val="20"/>
          <w:szCs w:val="20"/>
        </w:rPr>
        <w:t xml:space="preserve">”, </w:t>
      </w:r>
      <w:r>
        <w:rPr>
          <w:rFonts w:ascii="Arial" w:eastAsia="Arial" w:hAnsi="Arial" w:cs="Arial"/>
          <w:sz w:val="20"/>
          <w:szCs w:val="20"/>
        </w:rPr>
        <w:t>y denominado</w:t>
      </w:r>
      <w:r>
        <w:rPr>
          <w:rFonts w:ascii="Arial" w:eastAsia="Arial" w:hAnsi="Arial" w:cs="Arial"/>
          <w:b/>
          <w:sz w:val="20"/>
          <w:szCs w:val="20"/>
        </w:rPr>
        <w:t xml:space="preserve"> “</w:t>
      </w:r>
      <w:r>
        <w:rPr>
          <w:rFonts w:ascii="Arial" w:eastAsia="Arial" w:hAnsi="Arial" w:cs="Arial"/>
          <w:b/>
          <w:sz w:val="20"/>
          <w:szCs w:val="20"/>
          <w:highlight w:val="yellow"/>
        </w:rPr>
        <w:t>&lt;&lt;nombre del proyecto&gt;&gt;</w:t>
      </w:r>
      <w:r>
        <w:rPr>
          <w:rFonts w:ascii="Arial" w:eastAsia="Arial" w:hAnsi="Arial" w:cs="Arial"/>
          <w:b/>
          <w:sz w:val="20"/>
          <w:szCs w:val="20"/>
        </w:rPr>
        <w:t xml:space="preserve">”, </w:t>
      </w:r>
      <w:r>
        <w:rPr>
          <w:rFonts w:ascii="Arial" w:eastAsia="Arial" w:hAnsi="Arial" w:cs="Arial"/>
          <w:sz w:val="20"/>
          <w:szCs w:val="20"/>
        </w:rPr>
        <w:t>sometido al</w:t>
      </w:r>
      <w:r>
        <w:rPr>
          <w:rFonts w:ascii="Arial" w:eastAsia="Arial" w:hAnsi="Arial" w:cs="Arial"/>
          <w:b/>
          <w:sz w:val="20"/>
          <w:szCs w:val="20"/>
        </w:rPr>
        <w:t xml:space="preserve"> Fondo de Desarrollo Científico de Jalisco (FODECIJAL) para atender retos sociales 202</w:t>
      </w:r>
      <w:r w:rsidR="002F4764">
        <w:rPr>
          <w:rFonts w:ascii="Arial" w:eastAsia="Arial" w:hAnsi="Arial" w:cs="Arial"/>
          <w:b/>
          <w:sz w:val="20"/>
          <w:szCs w:val="20"/>
        </w:rPr>
        <w:t>4</w:t>
      </w:r>
      <w:r>
        <w:rPr>
          <w:rFonts w:ascii="Arial" w:eastAsia="Arial" w:hAnsi="Arial" w:cs="Arial"/>
          <w:b/>
          <w:sz w:val="20"/>
          <w:szCs w:val="20"/>
        </w:rPr>
        <w:t xml:space="preserve">, </w:t>
      </w:r>
      <w:r>
        <w:rPr>
          <w:rFonts w:ascii="Arial" w:eastAsia="Arial" w:hAnsi="Arial" w:cs="Arial"/>
          <w:sz w:val="20"/>
          <w:szCs w:val="20"/>
        </w:rPr>
        <w:t xml:space="preserve">con relación </w:t>
      </w:r>
      <w:r>
        <w:rPr>
          <w:rFonts w:ascii="Arial" w:eastAsia="Arial" w:hAnsi="Arial" w:cs="Arial"/>
          <w:sz w:val="20"/>
          <w:szCs w:val="20"/>
        </w:rPr>
        <w:t>a la</w:t>
      </w:r>
      <w:r>
        <w:rPr>
          <w:rFonts w:ascii="Arial" w:eastAsia="Arial" w:hAnsi="Arial" w:cs="Arial"/>
          <w:b/>
          <w:sz w:val="20"/>
          <w:szCs w:val="20"/>
        </w:rPr>
        <w:t xml:space="preserve"> - Titularidad de solicitudes de invenciones -.</w:t>
      </w:r>
    </w:p>
    <w:p w14:paraId="00000009" w14:textId="69EB51AA" w:rsidR="004C6A49" w:rsidRDefault="00433E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Al respecto, hago manifiesto que en caso de que el proyecto sometido sea aprobado y apoyado por el COECYTJAL, y que con motivo del proyecto se deriven solicitudes de invenciones o registros de propiedad i</w:t>
      </w:r>
      <w:r>
        <w:rPr>
          <w:rFonts w:ascii="Arial" w:eastAsia="Arial" w:hAnsi="Arial" w:cs="Arial"/>
          <w:color w:val="000000"/>
          <w:sz w:val="20"/>
          <w:szCs w:val="20"/>
        </w:rPr>
        <w:t>ntelectual como resultado del apoyo durante o posterior a la ejecución del proyecto, dichas solicitudes serán pertenecientes a titulares e instituciones con domicilio legal en Jalisco de conformid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ad al punto </w:t>
      </w:r>
      <w:r>
        <w:rPr>
          <w:rFonts w:ascii="Arial" w:eastAsia="Arial" w:hAnsi="Arial" w:cs="Arial"/>
          <w:sz w:val="20"/>
          <w:szCs w:val="20"/>
        </w:rPr>
        <w:t>5.4.3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de los Términos de Referencia de FODECIJAL 202</w:t>
      </w:r>
      <w:r w:rsidR="002F4764"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bookmarkStart w:id="0" w:name="_GoBack"/>
      <w:bookmarkEnd w:id="0"/>
    </w:p>
    <w:p w14:paraId="0000000A" w14:textId="77777777" w:rsidR="004C6A49" w:rsidRDefault="004C6A49">
      <w:pPr>
        <w:jc w:val="both"/>
        <w:rPr>
          <w:rFonts w:ascii="Arial" w:eastAsia="Arial" w:hAnsi="Arial" w:cs="Arial"/>
          <w:sz w:val="20"/>
          <w:szCs w:val="20"/>
        </w:rPr>
      </w:pPr>
    </w:p>
    <w:p w14:paraId="0000000B" w14:textId="77777777" w:rsidR="004C6A49" w:rsidRDefault="00433ECD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sz w:val="20"/>
          <w:szCs w:val="20"/>
        </w:rPr>
        <w:t>Agradeciendo anticipadamente su atención, me complace reiterarle mi consideración y respeto.</w:t>
      </w:r>
    </w:p>
    <w:p w14:paraId="0000000C" w14:textId="77777777" w:rsidR="004C6A49" w:rsidRDefault="004C6A49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000000D" w14:textId="77777777" w:rsidR="004C6A49" w:rsidRDefault="00433ECD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ATENTAMENTE</w:t>
      </w:r>
    </w:p>
    <w:p w14:paraId="0000000E" w14:textId="77777777" w:rsidR="004C6A49" w:rsidRDefault="004C6A49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000000F" w14:textId="77777777" w:rsidR="004C6A49" w:rsidRDefault="004C6A49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0000010" w14:textId="77777777" w:rsidR="004C6A49" w:rsidRDefault="004C6A49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00000011" w14:textId="77777777" w:rsidR="004C6A49" w:rsidRDefault="00433E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NOMBRE Y FIRMA DEL</w:t>
      </w:r>
    </w:p>
    <w:p w14:paraId="00000012" w14:textId="77777777" w:rsidR="004C6A49" w:rsidRDefault="00433E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REPRESENTANTE LEGAL </w:t>
      </w:r>
      <w:r>
        <w:rPr>
          <w:rFonts w:ascii="Arial" w:eastAsia="Arial" w:hAnsi="Arial" w:cs="Arial"/>
          <w:b/>
        </w:rPr>
        <w:t>DE INSTITUCIÓN PROPONENTE</w:t>
      </w:r>
    </w:p>
    <w:p w14:paraId="00000013" w14:textId="77777777" w:rsidR="004C6A49" w:rsidRDefault="00433E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RAZÓN SOCIAL DE LA </w:t>
      </w:r>
      <w:r>
        <w:rPr>
          <w:rFonts w:ascii="Arial" w:eastAsia="Arial" w:hAnsi="Arial" w:cs="Arial"/>
          <w:b/>
        </w:rPr>
        <w:t>INSTITUCIÓN</w:t>
      </w:r>
    </w:p>
    <w:sectPr w:rsidR="004C6A49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5E1D3" w14:textId="77777777" w:rsidR="00433ECD" w:rsidRDefault="00433ECD">
      <w:pPr>
        <w:spacing w:after="0" w:line="240" w:lineRule="auto"/>
      </w:pPr>
      <w:r>
        <w:separator/>
      </w:r>
    </w:p>
  </w:endnote>
  <w:endnote w:type="continuationSeparator" w:id="0">
    <w:p w14:paraId="77A3ABCB" w14:textId="77777777" w:rsidR="00433ECD" w:rsidRDefault="00433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E90CB" w14:textId="77777777" w:rsidR="00433ECD" w:rsidRDefault="00433ECD">
      <w:pPr>
        <w:spacing w:after="0" w:line="240" w:lineRule="auto"/>
      </w:pPr>
      <w:r>
        <w:separator/>
      </w:r>
    </w:p>
  </w:footnote>
  <w:footnote w:type="continuationSeparator" w:id="0">
    <w:p w14:paraId="6C0DE06F" w14:textId="77777777" w:rsidR="00433ECD" w:rsidRDefault="00433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4" w14:textId="77777777" w:rsidR="004C6A49" w:rsidRDefault="00433ECD">
    <w:pPr>
      <w:keepNext/>
      <w:pBdr>
        <w:top w:val="nil"/>
        <w:left w:val="nil"/>
        <w:bottom w:val="nil"/>
        <w:right w:val="nil"/>
        <w:between w:val="nil"/>
      </w:pBdr>
      <w:spacing w:before="120" w:after="0" w:line="240" w:lineRule="auto"/>
      <w:jc w:val="center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  <w:highlight w:val="yellow"/>
      </w:rPr>
      <w:t>ELABORAR CON HOJA MEMBRETADA DE LA EMPRESA</w:t>
    </w:r>
  </w:p>
  <w:p w14:paraId="00000015" w14:textId="77777777" w:rsidR="004C6A49" w:rsidRDefault="004C6A49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</w:rPr>
    </w:pPr>
  </w:p>
  <w:p w14:paraId="00000016" w14:textId="77777777" w:rsidR="004C6A49" w:rsidRDefault="00433ECD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b/>
        <w:color w:val="95B3D7"/>
      </w:rPr>
    </w:pPr>
    <w:r>
      <w:rPr>
        <w:rFonts w:ascii="Arial" w:eastAsia="Arial" w:hAnsi="Arial" w:cs="Arial"/>
        <w:b/>
        <w:color w:val="95B3D7"/>
        <w:sz w:val="24"/>
        <w:szCs w:val="24"/>
      </w:rPr>
      <w:t>ANEXO C – Carta compromiso de titularidad de solicitudes de invenciones</w:t>
    </w:r>
  </w:p>
  <w:p w14:paraId="00000017" w14:textId="77777777" w:rsidR="004C6A49" w:rsidRDefault="004C6A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A49"/>
    <w:rsid w:val="002F4764"/>
    <w:rsid w:val="00433ECD"/>
    <w:rsid w:val="004C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EEC78"/>
  <w15:docId w15:val="{1700FA96-7E5A-4D73-B0F4-31CF19B2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A5FD4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color w:val="000000"/>
      <w:szCs w:val="24"/>
      <w:lang w:val="en-GB" w:eastAsia="en-GB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A5F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5FD4"/>
  </w:style>
  <w:style w:type="paragraph" w:styleId="Piedepgina">
    <w:name w:val="footer"/>
    <w:basedOn w:val="Normal"/>
    <w:link w:val="PiedepginaCar"/>
    <w:uiPriority w:val="99"/>
    <w:unhideWhenUsed/>
    <w:rsid w:val="00DA5F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5FD4"/>
  </w:style>
  <w:style w:type="character" w:customStyle="1" w:styleId="Ttulo1Car">
    <w:name w:val="Título 1 Car"/>
    <w:basedOn w:val="Fuentedeprrafopredeter"/>
    <w:link w:val="Ttulo1"/>
    <w:rsid w:val="00DA5FD4"/>
    <w:rPr>
      <w:rFonts w:ascii="Arial" w:eastAsia="Times New Roman" w:hAnsi="Arial" w:cs="Arial"/>
      <w:b/>
      <w:bCs/>
      <w:color w:val="000000"/>
      <w:szCs w:val="24"/>
      <w:lang w:val="en-GB" w:eastAsia="en-GB"/>
    </w:rPr>
  </w:style>
  <w:style w:type="paragraph" w:styleId="Subttulo">
    <w:name w:val="Subtitle"/>
    <w:basedOn w:val="Normal"/>
    <w:next w:val="Normal"/>
    <w:link w:val="SubttuloCar"/>
    <w:pPr>
      <w:spacing w:line="240" w:lineRule="auto"/>
    </w:pPr>
    <w:rPr>
      <w:color w:val="5A5A5A"/>
    </w:rPr>
  </w:style>
  <w:style w:type="character" w:customStyle="1" w:styleId="SubttuloCar">
    <w:name w:val="Subtítulo Car"/>
    <w:basedOn w:val="Fuentedeprrafopredeter"/>
    <w:link w:val="Subttulo"/>
    <w:rsid w:val="00DA5FD4"/>
    <w:rPr>
      <w:rFonts w:ascii="Calibri" w:eastAsia="Calibri" w:hAnsi="Calibri" w:cs="Calibri"/>
      <w:color w:val="5A5A5A"/>
      <w:lang w:val="en-GB" w:eastAsia="en-GB"/>
    </w:rPr>
  </w:style>
  <w:style w:type="paragraph" w:styleId="Sinespaciado">
    <w:name w:val="No Spacing"/>
    <w:uiPriority w:val="1"/>
    <w:qFormat/>
    <w:rsid w:val="00DA5FD4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8D2D0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D2D0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40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nhulb6uBqWap4I5Ki8RxCOo8H/w==">AMUW2mXrCuXZ20wnR5rxCzOm8y9sk/hO+oD7aBieDncwV34YmawPFy86VTE6XC565aEmtZLx4d+dpBvxNfHy5FRDxdeVL9xvgcJIqJUIcQrujA3/uqhp0SCQeo0wdAR/0NmQzj0tzkFI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</dc:creator>
  <cp:lastModifiedBy>mac x</cp:lastModifiedBy>
  <cp:revision>2</cp:revision>
  <dcterms:created xsi:type="dcterms:W3CDTF">2021-07-20T16:57:00Z</dcterms:created>
  <dcterms:modified xsi:type="dcterms:W3CDTF">2024-01-04T21:28:00Z</dcterms:modified>
</cp:coreProperties>
</file>